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left="-630" w:right="-810" w:firstLine="0"/>
        <w:jc w:val="center"/>
        <w:rPr>
          <w:rFonts w:ascii="Corsiva" w:cs="Corsiva" w:eastAsia="Corsiva" w:hAnsi="Corsiva"/>
          <w:b w:val="1"/>
          <w:color w:val="0000f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2025 CAR SHOW SPONSORSHIP OPPORTUNITIES: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4"/>
        <w:keepLines w:val="0"/>
        <w:spacing w:before="0" w:line="240" w:lineRule="auto"/>
        <w:rPr>
          <w:rFonts w:ascii="Bookman Old Style" w:cs="Bookman Old Style" w:eastAsia="Bookman Old Style" w:hAnsi="Bookman Old Style"/>
          <w:i w:val="0"/>
          <w:color w:val="808080"/>
          <w:sz w:val="8"/>
          <w:szCs w:val="8"/>
        </w:rPr>
      </w:pPr>
      <w:r w:rsidDel="00000000" w:rsidR="00000000" w:rsidRPr="00000000">
        <w:rPr>
          <w:rFonts w:ascii="Bookman Old Style" w:cs="Bookman Old Style" w:eastAsia="Bookman Old Style" w:hAnsi="Bookman Old Style"/>
          <w:i w:val="0"/>
          <w:color w:val="808080"/>
          <w:sz w:val="8"/>
          <w:szCs w:val="8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Bookman Old Style" w:cs="Bookman Old Style" w:eastAsia="Bookman Old Style" w:hAnsi="Bookman Old Style"/>
          <w:b w:val="1"/>
          <w:color w:val="5f5f5f"/>
          <w:sz w:val="26"/>
          <w:szCs w:val="26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5f5f5f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Bookman Old Style" w:cs="Bookman Old Style" w:eastAsia="Bookman Old Style" w:hAnsi="Bookman Old Style"/>
          <w:b w:val="1"/>
          <w:color w:val="5f5f5f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3971925</wp:posOffset>
            </wp:positionH>
            <wp:positionV relativeFrom="paragraph">
              <wp:posOffset>39657</wp:posOffset>
            </wp:positionV>
            <wp:extent cx="838200" cy="552450"/>
            <wp:effectExtent b="0" l="0" r="0" t="0"/>
            <wp:wrapNone/>
            <wp:docPr descr="Lamborghini Gallardo LP550-2 Spyder Picture" id="4" name="image3.jpg"/>
            <a:graphic>
              <a:graphicData uri="http://schemas.openxmlformats.org/drawingml/2006/picture">
                <pic:pic>
                  <pic:nvPicPr>
                    <pic:cNvPr descr="Lamborghini Gallardo LP550-2 Spyder Picture" id="0" name="image3.jpg"/>
                    <pic:cNvPicPr preferRelativeResize="0"/>
                  </pic:nvPicPr>
                  <pic:blipFill>
                    <a:blip r:embed="rId7">
                      <a:alphaModFix amt="58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52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Bookman Old Style" w:cs="Bookman Old Style" w:eastAsia="Bookman Old Style" w:hAnsi="Bookman Old Style"/>
          <w:b w:val="1"/>
          <w:color w:val="5f5f5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Bookman Old Style" w:cs="Bookman Old Style" w:eastAsia="Bookman Old Style" w:hAnsi="Bookman Old Style"/>
          <w:b w:val="1"/>
          <w:color w:val="5f5f5f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5f5f5f"/>
          <w:sz w:val="26"/>
          <w:szCs w:val="26"/>
          <w:rtl w:val="0"/>
        </w:rPr>
        <w:t xml:space="preserve">LAMBORGHINI LEVEL - $5,000.00 includes: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Bookman Old Style" w:cs="Bookman Old Style" w:eastAsia="Bookman Old Style" w:hAnsi="Bookman Old Style"/>
          <w:b w:val="1"/>
          <w:color w:val="5f5f5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table at the Annual Fiesta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GALA on Saturday, May 3, 2025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Website / Social Media / Brochure recognition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Banner at Scholarship Gala on Saturday, May 3, 2025, and Fiesta/Car Show on Saturday, May 31, 2025.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Powerpoint recognition at Scholarship Gala on Saturday, May 3, 2025.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Loudspeaker recognition at Fiesta/Car Show on Saturday, May 31, 2025.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Bookman Old Style" w:cs="Bookman Old Style" w:eastAsia="Bookman Old Style" w:hAnsi="Bookman Old Style"/>
          <w:b w:val="1"/>
          <w:color w:val="ff006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Bookman Old Style" w:cs="Bookman Old Style" w:eastAsia="Bookman Old Style" w:hAnsi="Bookman Old Style"/>
          <w:b w:val="1"/>
          <w:color w:val="ff0066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3409950</wp:posOffset>
            </wp:positionH>
            <wp:positionV relativeFrom="paragraph">
              <wp:posOffset>15751</wp:posOffset>
            </wp:positionV>
            <wp:extent cx="857250" cy="504825"/>
            <wp:effectExtent b="0" l="0" r="0" t="0"/>
            <wp:wrapNone/>
            <wp:docPr descr="Ferrari 599 GTB 60F1 Picture" id="5" name="image2.jpg"/>
            <a:graphic>
              <a:graphicData uri="http://schemas.openxmlformats.org/drawingml/2006/picture">
                <pic:pic>
                  <pic:nvPicPr>
                    <pic:cNvPr descr="Ferrari 599 GTB 60F1 Picture" id="0" name="image2.jpg"/>
                    <pic:cNvPicPr preferRelativeResize="0"/>
                  </pic:nvPicPr>
                  <pic:blipFill>
                    <a:blip r:embed="rId8">
                      <a:alphaModFix amt="6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504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Bookman Old Style" w:cs="Bookman Old Style" w:eastAsia="Bookman Old Style" w:hAnsi="Bookman Old Style"/>
          <w:b w:val="1"/>
          <w:color w:val="ff0066"/>
          <w:sz w:val="16"/>
          <w:szCs w:val="16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ff0066"/>
          <w:sz w:val="26"/>
          <w:szCs w:val="26"/>
          <w:rtl w:val="0"/>
        </w:rPr>
        <w:t xml:space="preserve">FERRARI LEVEL - $2,500.00 includes: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Sponsor name on trophy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 tickets and power point recognition at Banquet/GALA on Saturday, May 3, 2025.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Website / URL recognition / FaceBook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Banner at Scholarship Gala on Saturday, May 3, 2025, Fiesta/Car Show on Saturday, May 31, 2025.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Powerpoint recognition at Scholarship Gala on Saturday, May 3, 2025.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Loudspeaker recognition at Fiesta/Car Show on Saturday, May 31, 2025.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Bookman Old Style" w:cs="Bookman Old Style" w:eastAsia="Bookman Old Style" w:hAnsi="Bookman Old Style"/>
          <w:b w:val="1"/>
          <w:color w:val="008000"/>
          <w:sz w:val="26"/>
          <w:szCs w:val="26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8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Bookman Old Style" w:cs="Bookman Old Style" w:eastAsia="Bookman Old Style" w:hAnsi="Bookman Old Style"/>
          <w:b w:val="1"/>
          <w:color w:val="008000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3571875</wp:posOffset>
            </wp:positionH>
            <wp:positionV relativeFrom="paragraph">
              <wp:posOffset>2927</wp:posOffset>
            </wp:positionV>
            <wp:extent cx="914400" cy="571500"/>
            <wp:effectExtent b="0" l="0" r="0" t="0"/>
            <wp:wrapNone/>
            <wp:docPr descr="2012 Porsche 911 GT2 RS Coupe" id="3" name="image5.jpg"/>
            <a:graphic>
              <a:graphicData uri="http://schemas.openxmlformats.org/drawingml/2006/picture">
                <pic:pic>
                  <pic:nvPicPr>
                    <pic:cNvPr descr="2012 Porsche 911 GT2 RS Coupe" id="0" name="image5.jpg"/>
                    <pic:cNvPicPr preferRelativeResize="0"/>
                  </pic:nvPicPr>
                  <pic:blipFill>
                    <a:blip r:embed="rId9">
                      <a:alphaModFix amt="6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71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Bookman Old Style" w:cs="Bookman Old Style" w:eastAsia="Bookman Old Style" w:hAnsi="Bookman Old Style"/>
          <w:b w:val="1"/>
          <w:color w:val="00800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8000"/>
          <w:sz w:val="26"/>
          <w:szCs w:val="26"/>
          <w:rtl w:val="0"/>
        </w:rPr>
        <w:t xml:space="preserve">PORSCHE LEVEL - $1500.00 includes: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Sponsor name on trophy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Powerpoint recognition at Scholarship Gala on Saturday, May 3, 2025. </w:t>
      </w:r>
    </w:p>
    <w:p w:rsidR="00000000" w:rsidDel="00000000" w:rsidP="00000000" w:rsidRDefault="00000000" w:rsidRPr="00000000" w14:paraId="0000001E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Bookman Old Style" w:cs="Bookman Old Style" w:eastAsia="Bookman Old Style" w:hAnsi="Bookman Old Style"/>
          <w:b w:val="1"/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Bookman Old Style" w:cs="Bookman Old Style" w:eastAsia="Bookman Old Style" w:hAnsi="Bookman Old Style"/>
          <w:b w:val="1"/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3638550</wp:posOffset>
            </wp:positionH>
            <wp:positionV relativeFrom="paragraph">
              <wp:posOffset>136649</wp:posOffset>
            </wp:positionV>
            <wp:extent cx="744116" cy="552450"/>
            <wp:effectExtent b="0" l="0" r="0" t="0"/>
            <wp:wrapNone/>
            <wp:docPr descr="2012 Chevrolet Corvette Grand Sport Picture" id="7" name="image4.jpg"/>
            <a:graphic>
              <a:graphicData uri="http://schemas.openxmlformats.org/drawingml/2006/picture">
                <pic:pic>
                  <pic:nvPicPr>
                    <pic:cNvPr descr="2012 Chevrolet Corvette Grand Sport Picture" id="0" name="image4.jpg"/>
                    <pic:cNvPicPr preferRelativeResize="0"/>
                  </pic:nvPicPr>
                  <pic:blipFill>
                    <a:blip r:embed="rId10">
                      <a:alphaModFix amt="5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4116" cy="552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Bookman Old Style" w:cs="Bookman Old Style" w:eastAsia="Bookman Old Style" w:hAnsi="Bookman Old Style"/>
          <w:b w:val="1"/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ff"/>
          <w:sz w:val="26"/>
          <w:szCs w:val="26"/>
          <w:rtl w:val="0"/>
        </w:rPr>
        <w:t xml:space="preserve"> CORVETTE LEVEL - $1000.00 includes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  Media Recognition  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Powerpoint recognition at Scholarship Gala on Saturday, May 3, 2025.</w:t>
      </w:r>
    </w:p>
    <w:p w:rsidR="00000000" w:rsidDel="00000000" w:rsidP="00000000" w:rsidRDefault="00000000" w:rsidRPr="00000000" w14:paraId="00000025">
      <w:pPr>
        <w:spacing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5840" w:w="12240" w:orient="portrait"/>
      <w:pgMar w:bottom="1440" w:top="1440" w:left="72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  <w:font w:name="Times New Roman"/>
  <w:font w:name="Corsi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El Cinco de Mayo, Inc. is a 501(c)(3) non-profit organization dedicated to celebrating culture and providing scholarships to underserved students in Colorado Springs.</w:t>
      <w:br w:type="textWrapping"/>
      <w:t xml:space="preserve">Tax Exempt No. 84-1222110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spacing w:after="0" w:lineRule="auto"/>
      <w:jc w:val="right"/>
      <w:rPr/>
    </w:pPr>
    <w:r w:rsidDel="00000000" w:rsidR="00000000" w:rsidRPr="00000000">
      <w:rPr>
        <w:rtl w:val="0"/>
      </w:rPr>
      <w:tab/>
      <w:t xml:space="preserve">P.O. Box 17373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-241299</wp:posOffset>
          </wp:positionH>
          <wp:positionV relativeFrom="paragraph">
            <wp:posOffset>-165099</wp:posOffset>
          </wp:positionV>
          <wp:extent cx="2309495" cy="927100"/>
          <wp:effectExtent b="0" l="0" r="0" t="0"/>
          <wp:wrapSquare wrapText="bothSides" distB="0" distT="0" distL="114300" distR="114300"/>
          <wp:docPr descr="https://lh7-rt.googleusercontent.com/docsz/AD_4nXep-otm5Zst8UFWzj-xDjETU5K2Y9JQ6xX4SuEqGlztMwHewlU_uUG3VjDiaFB0jVVevBQnU8ihq59du6h5bWAIfvY9Hil9n3S2O9zuoG6-AoNLmRPh6oBsni2hZUn3DVl7IuU64-caA9-Kx10mWw8P6GE?key=64JduAJifGAeds4U1tXuwA" id="6" name="image1.png"/>
          <a:graphic>
            <a:graphicData uri="http://schemas.openxmlformats.org/drawingml/2006/picture">
              <pic:pic>
                <pic:nvPicPr>
                  <pic:cNvPr descr="https://lh7-rt.googleusercontent.com/docsz/AD_4nXep-otm5Zst8UFWzj-xDjETU5K2Y9JQ6xX4SuEqGlztMwHewlU_uUG3VjDiaFB0jVVevBQnU8ihq59du6h5bWAIfvY9Hil9n3S2O9zuoG6-AoNLmRPh6oBsni2hZUn3DVl7IuU64-caA9-Kx10mWw8P6GE?key=64JduAJifGAeds4U1tXuw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09495" cy="927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spacing w:after="0" w:lineRule="auto"/>
      <w:jc w:val="right"/>
      <w:rPr/>
    </w:pPr>
    <w:r w:rsidDel="00000000" w:rsidR="00000000" w:rsidRPr="00000000">
      <w:rPr>
        <w:rtl w:val="0"/>
      </w:rPr>
      <w:t xml:space="preserve">Colorado Springs, CO 80935-7373</w:t>
    </w:r>
  </w:p>
  <w:p w:rsidR="00000000" w:rsidDel="00000000" w:rsidP="00000000" w:rsidRDefault="00000000" w:rsidRPr="00000000" w14:paraId="00000028">
    <w:pPr>
      <w:spacing w:after="0" w:lineRule="auto"/>
      <w:jc w:val="right"/>
      <w:rPr/>
    </w:pPr>
    <w:r w:rsidDel="00000000" w:rsidR="00000000" w:rsidRPr="00000000">
      <w:rPr>
        <w:rtl w:val="0"/>
      </w:rPr>
      <w:t xml:space="preserve">Email: elcincocos@gmail.com | Phone: (719) 459-7760</w:t>
    </w:r>
  </w:p>
  <w:p w:rsidR="00000000" w:rsidDel="00000000" w:rsidP="00000000" w:rsidRDefault="00000000" w:rsidRPr="00000000" w14:paraId="00000029">
    <w:pPr>
      <w:spacing w:after="0" w:lineRule="auto"/>
      <w:jc w:val="right"/>
      <w:rPr/>
    </w:pPr>
    <w:r w:rsidDel="00000000" w:rsidR="00000000" w:rsidRPr="00000000">
      <w:rPr>
        <w:rtl w:val="0"/>
      </w:rPr>
      <w:t xml:space="preserve">Website: www.elcincodemayo.org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219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NormalWeb">
    <w:name w:val="Normal (Web)"/>
    <w:basedOn w:val="Normal"/>
    <w:uiPriority w:val="99"/>
    <w:semiHidden w:val="1"/>
    <w:unhideWhenUsed w:val="1"/>
    <w:rsid w:val="006E354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96E8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96E8D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4.jpg"/><Relationship Id="rId12" Type="http://schemas.openxmlformats.org/officeDocument/2006/relationships/footer" Target="footer1.xml"/><Relationship Id="rId9" Type="http://schemas.openxmlformats.org/officeDocument/2006/relationships/image" Target="media/image5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siva-regular.ttf"/><Relationship Id="rId2" Type="http://schemas.openxmlformats.org/officeDocument/2006/relationships/font" Target="fonts/Corsiva-bold.ttf"/><Relationship Id="rId3" Type="http://schemas.openxmlformats.org/officeDocument/2006/relationships/font" Target="fonts/Corsiva-italic.ttf"/><Relationship Id="rId4" Type="http://schemas.openxmlformats.org/officeDocument/2006/relationships/font" Target="fonts/Corsi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ty45ntPedUOnpz5slsupiRD3jA==">CgMxLjA4AHIhMUZRUFhvUmRkMG8tOGJyNURyaVJ0WTRjNktTLXoya1Ft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2025-01-03T02:40:00Z</dcterms:created>
  <dc:creator>python-docx</dc:creator>
</cp:coreProperties>
</file>